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2B" w:rsidRPr="0087262B" w:rsidRDefault="0087262B" w:rsidP="0087262B">
      <w:pPr>
        <w:bidi/>
        <w:rPr>
          <w:sz w:val="40"/>
          <w:szCs w:val="40"/>
          <w:lang w:bidi="ar-TN"/>
        </w:rPr>
      </w:pPr>
      <w:r w:rsidRPr="0087262B">
        <w:rPr>
          <w:rFonts w:cs="Arial"/>
          <w:sz w:val="40"/>
          <w:szCs w:val="40"/>
          <w:rtl/>
          <w:lang w:bidi="ar-TN"/>
        </w:rPr>
        <w:t xml:space="preserve">قال الأمين العام للإتحاد التونسي للشغل </w:t>
      </w:r>
      <w:proofErr w:type="spellStart"/>
      <w:r w:rsidRPr="0087262B">
        <w:rPr>
          <w:rFonts w:cs="Arial"/>
          <w:sz w:val="40"/>
          <w:szCs w:val="40"/>
          <w:rtl/>
          <w:lang w:bidi="ar-TN"/>
        </w:rPr>
        <w:t>نوردين</w:t>
      </w:r>
      <w:proofErr w:type="spellEnd"/>
      <w:r w:rsidRPr="0087262B">
        <w:rPr>
          <w:rFonts w:cs="Arial"/>
          <w:sz w:val="40"/>
          <w:szCs w:val="40"/>
          <w:rtl/>
          <w:lang w:bidi="ar-TN"/>
        </w:rPr>
        <w:t xml:space="preserve"> </w:t>
      </w:r>
      <w:proofErr w:type="spellStart"/>
      <w:r w:rsidRPr="0087262B">
        <w:rPr>
          <w:rFonts w:cs="Arial"/>
          <w:sz w:val="40"/>
          <w:szCs w:val="40"/>
          <w:rtl/>
          <w:lang w:bidi="ar-TN"/>
        </w:rPr>
        <w:t>الطبوبي</w:t>
      </w:r>
      <w:proofErr w:type="spellEnd"/>
      <w:r w:rsidRPr="0087262B">
        <w:rPr>
          <w:rFonts w:cs="Arial"/>
          <w:sz w:val="40"/>
          <w:szCs w:val="40"/>
          <w:rtl/>
          <w:lang w:bidi="ar-TN"/>
        </w:rPr>
        <w:t xml:space="preserve"> أن الاتحاد طلب من مؤسسة رئاسة الجمهورية إطلاعه على خياراته المستقبلية خاصة في علاقة بالحوار الوطني الذي تحدث عنه رئيس الجمهورية لكن المؤسسة لم تتفاعل إلى الآن.</w:t>
      </w:r>
    </w:p>
    <w:p w:rsidR="0087262B" w:rsidRPr="0087262B" w:rsidRDefault="0087262B" w:rsidP="0087262B">
      <w:pPr>
        <w:bidi/>
        <w:rPr>
          <w:sz w:val="40"/>
          <w:szCs w:val="40"/>
          <w:lang w:bidi="ar-TN"/>
        </w:rPr>
      </w:pPr>
      <w:r w:rsidRPr="0087262B">
        <w:rPr>
          <w:rFonts w:cs="Arial"/>
          <w:sz w:val="40"/>
          <w:szCs w:val="40"/>
          <w:rtl/>
          <w:lang w:bidi="ar-TN"/>
        </w:rPr>
        <w:t xml:space="preserve">وقال </w:t>
      </w:r>
      <w:proofErr w:type="spellStart"/>
      <w:r w:rsidRPr="0087262B">
        <w:rPr>
          <w:rFonts w:cs="Arial"/>
          <w:sz w:val="40"/>
          <w:szCs w:val="40"/>
          <w:rtl/>
          <w:lang w:bidi="ar-TN"/>
        </w:rPr>
        <w:t>الطبوبي</w:t>
      </w:r>
      <w:proofErr w:type="spellEnd"/>
      <w:r w:rsidRPr="0087262B">
        <w:rPr>
          <w:rFonts w:cs="Arial"/>
          <w:sz w:val="40"/>
          <w:szCs w:val="40"/>
          <w:rtl/>
          <w:lang w:bidi="ar-TN"/>
        </w:rPr>
        <w:t xml:space="preserve"> خلال ندوة حول آفاق وتحديات العمل النقابي في إطار اتفاق التبادل الحر بالقارة </w:t>
      </w:r>
      <w:proofErr w:type="spellStart"/>
      <w:r w:rsidRPr="0087262B">
        <w:rPr>
          <w:rFonts w:cs="Arial"/>
          <w:sz w:val="40"/>
          <w:szCs w:val="40"/>
          <w:rtl/>
          <w:lang w:bidi="ar-TN"/>
        </w:rPr>
        <w:t>الافريقية</w:t>
      </w:r>
      <w:proofErr w:type="spellEnd"/>
      <w:r w:rsidRPr="0087262B">
        <w:rPr>
          <w:rFonts w:cs="Arial"/>
          <w:sz w:val="40"/>
          <w:szCs w:val="40"/>
          <w:rtl/>
          <w:lang w:bidi="ar-TN"/>
        </w:rPr>
        <w:t xml:space="preserve"> وفي تعليقه على الحوار الوطني مع الشباب الذي تحدث عنه رئيس الجمهورية أنهم ليسوا في مزايدة على من في صف الشباب ومن ضده، مشيرا إلى أن هذه الشريحة من المجتمع مهيكلة داخل المجتمع المدني والأحزاب والتي يجب الجلوس معها على طاولة الحوار .</w:t>
      </w:r>
    </w:p>
    <w:p w:rsidR="0087262B" w:rsidRDefault="0087262B" w:rsidP="0087262B">
      <w:pPr>
        <w:bidi/>
        <w:rPr>
          <w:rFonts w:hint="cs"/>
          <w:sz w:val="40"/>
          <w:szCs w:val="40"/>
          <w:rtl/>
          <w:lang w:bidi="ar-TN"/>
        </w:rPr>
      </w:pPr>
      <w:r>
        <w:rPr>
          <w:rFonts w:hint="cs"/>
          <w:sz w:val="40"/>
          <w:szCs w:val="40"/>
          <w:rtl/>
          <w:lang w:bidi="ar-TN"/>
        </w:rPr>
        <w:t>-*/*/-*/*-/</w:t>
      </w:r>
    </w:p>
    <w:p w:rsidR="0087262B" w:rsidRPr="0087262B" w:rsidRDefault="0087262B" w:rsidP="0087262B">
      <w:pPr>
        <w:bidi/>
        <w:rPr>
          <w:sz w:val="40"/>
          <w:szCs w:val="40"/>
          <w:lang w:bidi="ar-TN"/>
        </w:rPr>
      </w:pPr>
      <w:r w:rsidRPr="0087262B">
        <w:rPr>
          <w:rFonts w:cs="Arial"/>
          <w:sz w:val="40"/>
          <w:szCs w:val="40"/>
          <w:rtl/>
          <w:lang w:bidi="ar-TN"/>
        </w:rPr>
        <w:t xml:space="preserve">أكد عضو اللجنة العلمية الدكتور رياض </w:t>
      </w:r>
      <w:proofErr w:type="spellStart"/>
      <w:r w:rsidRPr="0087262B">
        <w:rPr>
          <w:rFonts w:cs="Arial"/>
          <w:sz w:val="40"/>
          <w:szCs w:val="40"/>
          <w:rtl/>
          <w:lang w:bidi="ar-TN"/>
        </w:rPr>
        <w:t>دغفوس</w:t>
      </w:r>
      <w:proofErr w:type="spellEnd"/>
      <w:r w:rsidRPr="0087262B">
        <w:rPr>
          <w:rFonts w:cs="Arial"/>
          <w:sz w:val="40"/>
          <w:szCs w:val="40"/>
          <w:rtl/>
          <w:lang w:bidi="ar-TN"/>
        </w:rPr>
        <w:t xml:space="preserve"> أن فرض الجواز الصحي يهدف إلى تفادي الإغلاق مجدّدا، مضيفا أنّ الأماكن التي سيتم فرض </w:t>
      </w:r>
      <w:proofErr w:type="spellStart"/>
      <w:r w:rsidRPr="0087262B">
        <w:rPr>
          <w:rFonts w:cs="Arial"/>
          <w:sz w:val="40"/>
          <w:szCs w:val="40"/>
          <w:rtl/>
          <w:lang w:bidi="ar-TN"/>
        </w:rPr>
        <w:t>اجبارية</w:t>
      </w:r>
      <w:proofErr w:type="spellEnd"/>
      <w:r w:rsidRPr="0087262B">
        <w:rPr>
          <w:rFonts w:cs="Arial"/>
          <w:sz w:val="40"/>
          <w:szCs w:val="40"/>
          <w:rtl/>
          <w:lang w:bidi="ar-TN"/>
        </w:rPr>
        <w:t xml:space="preserve"> </w:t>
      </w:r>
      <w:proofErr w:type="spellStart"/>
      <w:r w:rsidRPr="0087262B">
        <w:rPr>
          <w:rFonts w:cs="Arial"/>
          <w:sz w:val="40"/>
          <w:szCs w:val="40"/>
          <w:rtl/>
          <w:lang w:bidi="ar-TN"/>
        </w:rPr>
        <w:t>الإستظهار</w:t>
      </w:r>
      <w:proofErr w:type="spellEnd"/>
      <w:r w:rsidRPr="0087262B">
        <w:rPr>
          <w:rFonts w:cs="Arial"/>
          <w:sz w:val="40"/>
          <w:szCs w:val="40"/>
          <w:rtl/>
          <w:lang w:bidi="ar-TN"/>
        </w:rPr>
        <w:t xml:space="preserve"> بالجواز لدخولها، المحدّدة </w:t>
      </w:r>
      <w:r>
        <w:rPr>
          <w:rFonts w:cs="Arial" w:hint="cs"/>
          <w:sz w:val="40"/>
          <w:szCs w:val="40"/>
          <w:rtl/>
          <w:lang w:bidi="ar-TN"/>
        </w:rPr>
        <w:t xml:space="preserve"> في </w:t>
      </w:r>
      <w:r w:rsidRPr="0087262B">
        <w:rPr>
          <w:rFonts w:cs="Arial"/>
          <w:sz w:val="40"/>
          <w:szCs w:val="40"/>
          <w:rtl/>
          <w:lang w:bidi="ar-TN"/>
        </w:rPr>
        <w:t>المرسوم الرئاسي هي الأماكن التي يتمّ إغلاقها مع كلّ موجة عدوى كبرى.</w:t>
      </w:r>
    </w:p>
    <w:p w:rsidR="0087262B" w:rsidRPr="0087262B" w:rsidRDefault="0087262B" w:rsidP="0087262B">
      <w:pPr>
        <w:bidi/>
        <w:rPr>
          <w:sz w:val="40"/>
          <w:szCs w:val="40"/>
          <w:lang w:bidi="ar-TN"/>
        </w:rPr>
      </w:pPr>
      <w:r w:rsidRPr="0087262B">
        <w:rPr>
          <w:rFonts w:cs="Arial"/>
          <w:sz w:val="40"/>
          <w:szCs w:val="40"/>
          <w:rtl/>
          <w:lang w:bidi="ar-TN"/>
        </w:rPr>
        <w:t xml:space="preserve">وأشار </w:t>
      </w:r>
      <w:proofErr w:type="spellStart"/>
      <w:r w:rsidRPr="0087262B">
        <w:rPr>
          <w:rFonts w:cs="Arial"/>
          <w:sz w:val="40"/>
          <w:szCs w:val="40"/>
          <w:rtl/>
          <w:lang w:bidi="ar-TN"/>
        </w:rPr>
        <w:t>دغفوس</w:t>
      </w:r>
      <w:proofErr w:type="spellEnd"/>
      <w:r w:rsidRPr="0087262B">
        <w:rPr>
          <w:rFonts w:cs="Arial"/>
          <w:sz w:val="40"/>
          <w:szCs w:val="40"/>
          <w:rtl/>
          <w:lang w:bidi="ar-TN"/>
        </w:rPr>
        <w:t xml:space="preserve"> إلى أنّ العودة للحياة العادية تفترض تلقيح 80 بالمائة، ملاحظا أنّ تلقيح 65 بالمائة من السكان لا يحمي من العدوى بالنسبة </w:t>
      </w:r>
      <w:proofErr w:type="spellStart"/>
      <w:r w:rsidRPr="0087262B">
        <w:rPr>
          <w:rFonts w:cs="Arial"/>
          <w:sz w:val="40"/>
          <w:szCs w:val="40"/>
          <w:rtl/>
          <w:lang w:bidi="ar-TN"/>
        </w:rPr>
        <w:t>لكورونا</w:t>
      </w:r>
      <w:proofErr w:type="spellEnd"/>
      <w:r w:rsidRPr="0087262B">
        <w:rPr>
          <w:rFonts w:cs="Arial"/>
          <w:sz w:val="40"/>
          <w:szCs w:val="40"/>
          <w:rtl/>
          <w:lang w:bidi="ar-TN"/>
        </w:rPr>
        <w:t xml:space="preserve"> نظرا لخصائص هذا الفيروس وسرعة انتشاره مقارنة بالفيروسات الأخرى، وذلك للوصول للمناعة الجماعية.</w:t>
      </w:r>
    </w:p>
    <w:p w:rsidR="0087262B" w:rsidRDefault="0087262B" w:rsidP="0087262B">
      <w:pPr>
        <w:bidi/>
        <w:rPr>
          <w:rFonts w:hint="cs"/>
          <w:sz w:val="40"/>
          <w:szCs w:val="40"/>
          <w:rtl/>
          <w:lang w:bidi="ar-TN"/>
        </w:rPr>
      </w:pPr>
      <w:proofErr w:type="gramStart"/>
      <w:r>
        <w:rPr>
          <w:rFonts w:hint="cs"/>
          <w:sz w:val="40"/>
          <w:szCs w:val="40"/>
          <w:rtl/>
          <w:lang w:bidi="ar-TN"/>
        </w:rPr>
        <w:t>عالميا</w:t>
      </w:r>
      <w:proofErr w:type="gramEnd"/>
      <w:r>
        <w:rPr>
          <w:rFonts w:hint="cs"/>
          <w:sz w:val="40"/>
          <w:szCs w:val="40"/>
          <w:rtl/>
          <w:lang w:bidi="ar-TN"/>
        </w:rPr>
        <w:t xml:space="preserve"> </w:t>
      </w:r>
    </w:p>
    <w:p w:rsidR="0087262B" w:rsidRPr="0087262B" w:rsidRDefault="0087262B" w:rsidP="0087262B">
      <w:pPr>
        <w:bidi/>
        <w:rPr>
          <w:sz w:val="40"/>
          <w:szCs w:val="40"/>
          <w:lang w:bidi="ar-TN"/>
        </w:rPr>
      </w:pPr>
      <w:r w:rsidRPr="0087262B">
        <w:rPr>
          <w:rFonts w:cs="Arial"/>
          <w:sz w:val="40"/>
          <w:szCs w:val="40"/>
          <w:rtl/>
          <w:lang w:bidi="ar-TN"/>
        </w:rPr>
        <w:t xml:space="preserve">كلف الرئيس الأميركي، جو </w:t>
      </w:r>
      <w:proofErr w:type="spellStart"/>
      <w:r w:rsidRPr="0087262B">
        <w:rPr>
          <w:rFonts w:cs="Arial"/>
          <w:sz w:val="40"/>
          <w:szCs w:val="40"/>
          <w:rtl/>
          <w:lang w:bidi="ar-TN"/>
        </w:rPr>
        <w:t>بايدن</w:t>
      </w:r>
      <w:proofErr w:type="spellEnd"/>
      <w:r w:rsidRPr="0087262B">
        <w:rPr>
          <w:rFonts w:cs="Arial"/>
          <w:sz w:val="40"/>
          <w:szCs w:val="40"/>
          <w:rtl/>
          <w:lang w:bidi="ar-TN"/>
        </w:rPr>
        <w:t xml:space="preserve">، نائبته </w:t>
      </w:r>
      <w:proofErr w:type="spellStart"/>
      <w:r w:rsidRPr="0087262B">
        <w:rPr>
          <w:rFonts w:cs="Arial"/>
          <w:sz w:val="40"/>
          <w:szCs w:val="40"/>
          <w:rtl/>
          <w:lang w:bidi="ar-TN"/>
        </w:rPr>
        <w:t>كامالا</w:t>
      </w:r>
      <w:proofErr w:type="spellEnd"/>
      <w:r w:rsidRPr="0087262B">
        <w:rPr>
          <w:rFonts w:cs="Arial"/>
          <w:sz w:val="40"/>
          <w:szCs w:val="40"/>
          <w:rtl/>
          <w:lang w:bidi="ar-TN"/>
        </w:rPr>
        <w:t xml:space="preserve"> </w:t>
      </w:r>
      <w:proofErr w:type="spellStart"/>
      <w:r w:rsidRPr="0087262B">
        <w:rPr>
          <w:rFonts w:cs="Arial"/>
          <w:sz w:val="40"/>
          <w:szCs w:val="40"/>
          <w:rtl/>
          <w:lang w:bidi="ar-TN"/>
        </w:rPr>
        <w:t>هاريس</w:t>
      </w:r>
      <w:proofErr w:type="spellEnd"/>
      <w:r w:rsidRPr="0087262B">
        <w:rPr>
          <w:rFonts w:cs="Arial"/>
          <w:sz w:val="40"/>
          <w:szCs w:val="40"/>
          <w:rtl/>
          <w:lang w:bidi="ar-TN"/>
        </w:rPr>
        <w:t>، بتمثيل واشنطن في مؤتمر باريس الدولي حول ليبيا المقرر أن تعقده الرئاسة الفرنسية الشهر المقبل.</w:t>
      </w:r>
    </w:p>
    <w:p w:rsidR="0087262B" w:rsidRPr="0087262B" w:rsidRDefault="0087262B" w:rsidP="0087262B">
      <w:pPr>
        <w:bidi/>
        <w:rPr>
          <w:sz w:val="40"/>
          <w:szCs w:val="40"/>
          <w:lang w:bidi="ar-TN"/>
        </w:rPr>
      </w:pPr>
    </w:p>
    <w:sectPr w:rsidR="0087262B" w:rsidRPr="008726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useFELayout/>
  </w:compat>
  <w:rsids>
    <w:rsidRoot w:val="0087262B"/>
    <w:rsid w:val="008726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726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62B"/>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7263063">
      <w:bodyDiv w:val="1"/>
      <w:marLeft w:val="0"/>
      <w:marRight w:val="0"/>
      <w:marTop w:val="0"/>
      <w:marBottom w:val="0"/>
      <w:divBdr>
        <w:top w:val="none" w:sz="0" w:space="0" w:color="auto"/>
        <w:left w:val="none" w:sz="0" w:space="0" w:color="auto"/>
        <w:bottom w:val="none" w:sz="0" w:space="0" w:color="auto"/>
        <w:right w:val="none" w:sz="0" w:space="0" w:color="auto"/>
      </w:divBdr>
    </w:div>
    <w:div w:id="73288441">
      <w:bodyDiv w:val="1"/>
      <w:marLeft w:val="0"/>
      <w:marRight w:val="0"/>
      <w:marTop w:val="0"/>
      <w:marBottom w:val="0"/>
      <w:divBdr>
        <w:top w:val="none" w:sz="0" w:space="0" w:color="auto"/>
        <w:left w:val="none" w:sz="0" w:space="0" w:color="auto"/>
        <w:bottom w:val="none" w:sz="0" w:space="0" w:color="auto"/>
        <w:right w:val="none" w:sz="0" w:space="0" w:color="auto"/>
      </w:divBdr>
      <w:divsChild>
        <w:div w:id="1060177350">
          <w:marLeft w:val="0"/>
          <w:marRight w:val="0"/>
          <w:marTop w:val="0"/>
          <w:marBottom w:val="0"/>
          <w:divBdr>
            <w:top w:val="none" w:sz="0" w:space="0" w:color="auto"/>
            <w:left w:val="none" w:sz="0" w:space="0" w:color="auto"/>
            <w:bottom w:val="none" w:sz="0" w:space="0" w:color="auto"/>
            <w:right w:val="none" w:sz="0" w:space="0" w:color="auto"/>
          </w:divBdr>
        </w:div>
      </w:divsChild>
    </w:div>
    <w:div w:id="262806332">
      <w:bodyDiv w:val="1"/>
      <w:marLeft w:val="0"/>
      <w:marRight w:val="0"/>
      <w:marTop w:val="0"/>
      <w:marBottom w:val="0"/>
      <w:divBdr>
        <w:top w:val="none" w:sz="0" w:space="0" w:color="auto"/>
        <w:left w:val="none" w:sz="0" w:space="0" w:color="auto"/>
        <w:bottom w:val="none" w:sz="0" w:space="0" w:color="auto"/>
        <w:right w:val="none" w:sz="0" w:space="0" w:color="auto"/>
      </w:divBdr>
    </w:div>
    <w:div w:id="341277451">
      <w:bodyDiv w:val="1"/>
      <w:marLeft w:val="0"/>
      <w:marRight w:val="0"/>
      <w:marTop w:val="0"/>
      <w:marBottom w:val="0"/>
      <w:divBdr>
        <w:top w:val="none" w:sz="0" w:space="0" w:color="auto"/>
        <w:left w:val="none" w:sz="0" w:space="0" w:color="auto"/>
        <w:bottom w:val="none" w:sz="0" w:space="0" w:color="auto"/>
        <w:right w:val="none" w:sz="0" w:space="0" w:color="auto"/>
      </w:divBdr>
    </w:div>
    <w:div w:id="341858441">
      <w:bodyDiv w:val="1"/>
      <w:marLeft w:val="0"/>
      <w:marRight w:val="0"/>
      <w:marTop w:val="0"/>
      <w:marBottom w:val="0"/>
      <w:divBdr>
        <w:top w:val="none" w:sz="0" w:space="0" w:color="auto"/>
        <w:left w:val="none" w:sz="0" w:space="0" w:color="auto"/>
        <w:bottom w:val="none" w:sz="0" w:space="0" w:color="auto"/>
        <w:right w:val="none" w:sz="0" w:space="0" w:color="auto"/>
      </w:divBdr>
      <w:divsChild>
        <w:div w:id="2071420491">
          <w:marLeft w:val="0"/>
          <w:marRight w:val="0"/>
          <w:marTop w:val="0"/>
          <w:marBottom w:val="0"/>
          <w:divBdr>
            <w:top w:val="none" w:sz="0" w:space="0" w:color="auto"/>
            <w:left w:val="none" w:sz="0" w:space="0" w:color="auto"/>
            <w:bottom w:val="none" w:sz="0" w:space="0" w:color="auto"/>
            <w:right w:val="none" w:sz="0" w:space="0" w:color="auto"/>
          </w:divBdr>
        </w:div>
      </w:divsChild>
    </w:div>
    <w:div w:id="810908854">
      <w:bodyDiv w:val="1"/>
      <w:marLeft w:val="0"/>
      <w:marRight w:val="0"/>
      <w:marTop w:val="0"/>
      <w:marBottom w:val="0"/>
      <w:divBdr>
        <w:top w:val="none" w:sz="0" w:space="0" w:color="auto"/>
        <w:left w:val="none" w:sz="0" w:space="0" w:color="auto"/>
        <w:bottom w:val="none" w:sz="0" w:space="0" w:color="auto"/>
        <w:right w:val="none" w:sz="0" w:space="0" w:color="auto"/>
      </w:divBdr>
    </w:div>
    <w:div w:id="988897080">
      <w:bodyDiv w:val="1"/>
      <w:marLeft w:val="0"/>
      <w:marRight w:val="0"/>
      <w:marTop w:val="0"/>
      <w:marBottom w:val="0"/>
      <w:divBdr>
        <w:top w:val="none" w:sz="0" w:space="0" w:color="auto"/>
        <w:left w:val="none" w:sz="0" w:space="0" w:color="auto"/>
        <w:bottom w:val="none" w:sz="0" w:space="0" w:color="auto"/>
        <w:right w:val="none" w:sz="0" w:space="0" w:color="auto"/>
      </w:divBdr>
    </w:div>
    <w:div w:id="996811125">
      <w:bodyDiv w:val="1"/>
      <w:marLeft w:val="0"/>
      <w:marRight w:val="0"/>
      <w:marTop w:val="0"/>
      <w:marBottom w:val="0"/>
      <w:divBdr>
        <w:top w:val="none" w:sz="0" w:space="0" w:color="auto"/>
        <w:left w:val="none" w:sz="0" w:space="0" w:color="auto"/>
        <w:bottom w:val="none" w:sz="0" w:space="0" w:color="auto"/>
        <w:right w:val="none" w:sz="0" w:space="0" w:color="auto"/>
      </w:divBdr>
      <w:divsChild>
        <w:div w:id="1745224852">
          <w:marLeft w:val="0"/>
          <w:marRight w:val="0"/>
          <w:marTop w:val="0"/>
          <w:marBottom w:val="0"/>
          <w:divBdr>
            <w:top w:val="none" w:sz="0" w:space="0" w:color="auto"/>
            <w:left w:val="none" w:sz="0" w:space="0" w:color="auto"/>
            <w:bottom w:val="none" w:sz="0" w:space="0" w:color="auto"/>
            <w:right w:val="none" w:sz="0" w:space="0" w:color="auto"/>
          </w:divBdr>
        </w:div>
      </w:divsChild>
    </w:div>
    <w:div w:id="1029381522">
      <w:bodyDiv w:val="1"/>
      <w:marLeft w:val="0"/>
      <w:marRight w:val="0"/>
      <w:marTop w:val="0"/>
      <w:marBottom w:val="0"/>
      <w:divBdr>
        <w:top w:val="none" w:sz="0" w:space="0" w:color="auto"/>
        <w:left w:val="none" w:sz="0" w:space="0" w:color="auto"/>
        <w:bottom w:val="none" w:sz="0" w:space="0" w:color="auto"/>
        <w:right w:val="none" w:sz="0" w:space="0" w:color="auto"/>
      </w:divBdr>
      <w:divsChild>
        <w:div w:id="593636667">
          <w:marLeft w:val="0"/>
          <w:marRight w:val="0"/>
          <w:marTop w:val="0"/>
          <w:marBottom w:val="485"/>
          <w:divBdr>
            <w:top w:val="none" w:sz="0" w:space="0" w:color="auto"/>
            <w:left w:val="none" w:sz="0" w:space="0" w:color="auto"/>
            <w:bottom w:val="none" w:sz="0" w:space="0" w:color="auto"/>
            <w:right w:val="single" w:sz="36" w:space="8" w:color="DEDEDE"/>
          </w:divBdr>
        </w:div>
      </w:divsChild>
    </w:div>
    <w:div w:id="1081559960">
      <w:bodyDiv w:val="1"/>
      <w:marLeft w:val="0"/>
      <w:marRight w:val="0"/>
      <w:marTop w:val="0"/>
      <w:marBottom w:val="0"/>
      <w:divBdr>
        <w:top w:val="none" w:sz="0" w:space="0" w:color="auto"/>
        <w:left w:val="none" w:sz="0" w:space="0" w:color="auto"/>
        <w:bottom w:val="none" w:sz="0" w:space="0" w:color="auto"/>
        <w:right w:val="none" w:sz="0" w:space="0" w:color="auto"/>
      </w:divBdr>
    </w:div>
    <w:div w:id="1181427527">
      <w:bodyDiv w:val="1"/>
      <w:marLeft w:val="0"/>
      <w:marRight w:val="0"/>
      <w:marTop w:val="0"/>
      <w:marBottom w:val="0"/>
      <w:divBdr>
        <w:top w:val="none" w:sz="0" w:space="0" w:color="auto"/>
        <w:left w:val="none" w:sz="0" w:space="0" w:color="auto"/>
        <w:bottom w:val="none" w:sz="0" w:space="0" w:color="auto"/>
        <w:right w:val="none" w:sz="0" w:space="0" w:color="auto"/>
      </w:divBdr>
      <w:divsChild>
        <w:div w:id="151333269">
          <w:marLeft w:val="0"/>
          <w:marRight w:val="0"/>
          <w:marTop w:val="0"/>
          <w:marBottom w:val="0"/>
          <w:divBdr>
            <w:top w:val="none" w:sz="0" w:space="0" w:color="auto"/>
            <w:left w:val="none" w:sz="0" w:space="0" w:color="auto"/>
            <w:bottom w:val="none" w:sz="0" w:space="0" w:color="auto"/>
            <w:right w:val="none" w:sz="0" w:space="0" w:color="auto"/>
          </w:divBdr>
        </w:div>
      </w:divsChild>
    </w:div>
    <w:div w:id="1281261183">
      <w:bodyDiv w:val="1"/>
      <w:marLeft w:val="0"/>
      <w:marRight w:val="0"/>
      <w:marTop w:val="0"/>
      <w:marBottom w:val="0"/>
      <w:divBdr>
        <w:top w:val="none" w:sz="0" w:space="0" w:color="auto"/>
        <w:left w:val="none" w:sz="0" w:space="0" w:color="auto"/>
        <w:bottom w:val="none" w:sz="0" w:space="0" w:color="auto"/>
        <w:right w:val="none" w:sz="0" w:space="0" w:color="auto"/>
      </w:divBdr>
      <w:divsChild>
        <w:div w:id="1622104306">
          <w:marLeft w:val="0"/>
          <w:marRight w:val="0"/>
          <w:marTop w:val="0"/>
          <w:marBottom w:val="0"/>
          <w:divBdr>
            <w:top w:val="none" w:sz="0" w:space="0" w:color="auto"/>
            <w:left w:val="none" w:sz="0" w:space="0" w:color="auto"/>
            <w:bottom w:val="none" w:sz="0" w:space="0" w:color="auto"/>
            <w:right w:val="none" w:sz="0" w:space="0" w:color="auto"/>
          </w:divBdr>
        </w:div>
      </w:divsChild>
    </w:div>
    <w:div w:id="1378309759">
      <w:bodyDiv w:val="1"/>
      <w:marLeft w:val="0"/>
      <w:marRight w:val="0"/>
      <w:marTop w:val="0"/>
      <w:marBottom w:val="0"/>
      <w:divBdr>
        <w:top w:val="none" w:sz="0" w:space="0" w:color="auto"/>
        <w:left w:val="none" w:sz="0" w:space="0" w:color="auto"/>
        <w:bottom w:val="none" w:sz="0" w:space="0" w:color="auto"/>
        <w:right w:val="none" w:sz="0" w:space="0" w:color="auto"/>
      </w:divBdr>
      <w:divsChild>
        <w:div w:id="1807314483">
          <w:marLeft w:val="0"/>
          <w:marRight w:val="243"/>
          <w:marTop w:val="32"/>
          <w:marBottom w:val="243"/>
          <w:divBdr>
            <w:top w:val="none" w:sz="0" w:space="0" w:color="auto"/>
            <w:left w:val="none" w:sz="0" w:space="0" w:color="auto"/>
            <w:bottom w:val="none" w:sz="0" w:space="0" w:color="auto"/>
            <w:right w:val="single" w:sz="24" w:space="0" w:color="B2B2B2"/>
          </w:divBdr>
        </w:div>
      </w:divsChild>
    </w:div>
    <w:div w:id="1831941990">
      <w:bodyDiv w:val="1"/>
      <w:marLeft w:val="0"/>
      <w:marRight w:val="0"/>
      <w:marTop w:val="0"/>
      <w:marBottom w:val="0"/>
      <w:divBdr>
        <w:top w:val="none" w:sz="0" w:space="0" w:color="auto"/>
        <w:left w:val="none" w:sz="0" w:space="0" w:color="auto"/>
        <w:bottom w:val="none" w:sz="0" w:space="0" w:color="auto"/>
        <w:right w:val="none" w:sz="0" w:space="0" w:color="auto"/>
      </w:divBdr>
    </w:div>
    <w:div w:id="20972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182</Words>
  <Characters>1001</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news2rmfm@gmail.com</dc:creator>
  <cp:keywords/>
  <dc:description/>
  <cp:lastModifiedBy>news2rmfm@gmail.com</cp:lastModifiedBy>
  <cp:revision>3</cp:revision>
  <cp:lastPrinted>2021-10-25T12:55:00Z</cp:lastPrinted>
  <dcterms:created xsi:type="dcterms:W3CDTF">2021-10-25T09:52:00Z</dcterms:created>
  <dcterms:modified xsi:type="dcterms:W3CDTF">2021-10-25T12:55:00Z</dcterms:modified>
</cp:coreProperties>
</file>